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89" w:rsidRDefault="00B34F89" w:rsidP="00B34F89">
      <w:pPr>
        <w:pStyle w:val="affff1"/>
        <w:jc w:val="right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проект</w:t>
      </w:r>
    </w:p>
    <w:p w:rsidR="00B34F89" w:rsidRDefault="00B34F89" w:rsidP="00B34F89">
      <w:pPr>
        <w:pStyle w:val="affff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СЕЛЬСКОГО ПОСЕЛЕНИЯ КАРИЕВСКИЙ СЕЛЬСОВЕТ МУНИЦИПАЛЬНОГО РАЙОНА КРАСНОКАМСКИЙ РАЙОН</w:t>
      </w:r>
      <w:r>
        <w:rPr>
          <w:color w:val="000000"/>
          <w:sz w:val="27"/>
          <w:szCs w:val="27"/>
        </w:rPr>
        <w:br/>
        <w:t>РЕСПУБЛИКИ БАШКОРТОСТАН</w:t>
      </w:r>
    </w:p>
    <w:p w:rsidR="00B34F89" w:rsidRDefault="00B34F89" w:rsidP="00B34F89">
      <w:pPr>
        <w:pStyle w:val="affff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ҠАРАР                                                       РЕШЕНИЕ</w:t>
      </w:r>
    </w:p>
    <w:p w:rsidR="00B34F89" w:rsidRDefault="00B34F89" w:rsidP="00B34F89">
      <w:pPr>
        <w:pStyle w:val="affff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«__» ____  2021 й.                     № __                    «__» _____ 2021 г.</w:t>
      </w:r>
    </w:p>
    <w:p w:rsidR="000102E9" w:rsidRPr="00FA109F" w:rsidRDefault="000102E9" w:rsidP="00010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302BFB" w:rsidRPr="00FA109F" w:rsidRDefault="00C92A2F" w:rsidP="00010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102E9" w:rsidRPr="00FA109F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="00302BFB" w:rsidRPr="00FA109F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B34F89">
        <w:rPr>
          <w:rFonts w:ascii="Times New Roman" w:hAnsi="Times New Roman" w:cs="Times New Roman"/>
          <w:color w:val="auto"/>
          <w:sz w:val="28"/>
          <w:szCs w:val="28"/>
        </w:rPr>
        <w:br/>
      </w:r>
      <w:r w:rsidR="00302BFB" w:rsidRPr="00FA109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контроля за соблюдением Правил благоустройства и обеспечения санитарного состояния территорий </w:t>
      </w:r>
      <w:r w:rsidR="0024766F" w:rsidRPr="00FA109F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Кариевский</w:t>
      </w:r>
      <w:r w:rsidR="00FB2988" w:rsidRPr="00FA109F">
        <w:rPr>
          <w:rFonts w:ascii="Times New Roman" w:hAnsi="Times New Roman" w:cs="Times New Roman"/>
          <w:sz w:val="28"/>
          <w:szCs w:val="28"/>
        </w:rPr>
        <w:t xml:space="preserve"> </w:t>
      </w:r>
      <w:r w:rsidR="00FB2988" w:rsidRPr="00C92A2F">
        <w:rPr>
          <w:rFonts w:ascii="Times New Roman" w:hAnsi="Times New Roman" w:cs="Times New Roman"/>
          <w:color w:val="auto"/>
          <w:sz w:val="28"/>
          <w:szCs w:val="28"/>
        </w:rPr>
        <w:t>сельсовет</w:t>
      </w:r>
      <w:r w:rsidR="00FB2988" w:rsidRPr="00FA10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66F" w:rsidRPr="00FA109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Краснокамский район</w:t>
      </w:r>
      <w:r w:rsidR="00302BFB" w:rsidRPr="00FA109F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Башкортостан</w:t>
      </w:r>
      <w:r w:rsidR="000102E9" w:rsidRPr="00FA109F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102E9" w:rsidRPr="00FA109F" w:rsidRDefault="000102E9" w:rsidP="000102E9">
      <w:pPr>
        <w:rPr>
          <w:sz w:val="28"/>
          <w:szCs w:val="28"/>
        </w:rPr>
      </w:pPr>
    </w:p>
    <w:p w:rsidR="000102E9" w:rsidRPr="00FA109F" w:rsidRDefault="00C92A2F" w:rsidP="000102E9">
      <w:pPr>
        <w:pStyle w:val="1"/>
        <w:spacing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92A2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В соответствии поступившего</w:t>
      </w:r>
      <w:r w:rsidR="000102E9" w:rsidRPr="00C92A2F">
        <w:rPr>
          <w:rFonts w:ascii="Times New Roman" w:hAnsi="Times New Roman"/>
          <w:b w:val="0"/>
          <w:color w:val="auto"/>
          <w:sz w:val="28"/>
          <w:szCs w:val="28"/>
        </w:rPr>
        <w:t xml:space="preserve"> требовани</w:t>
      </w:r>
      <w:r w:rsidRPr="00C92A2F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0102E9" w:rsidRPr="00C92A2F">
        <w:rPr>
          <w:rFonts w:ascii="Times New Roman" w:hAnsi="Times New Roman"/>
          <w:b w:val="0"/>
          <w:color w:val="auto"/>
          <w:sz w:val="28"/>
          <w:szCs w:val="28"/>
        </w:rPr>
        <w:t xml:space="preserve"> прокурора Краснокамского района </w:t>
      </w:r>
      <w:r w:rsidR="000102E9" w:rsidRPr="00C92A2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на </w:t>
      </w:r>
      <w:r w:rsidRPr="00C92A2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решение Совета</w:t>
      </w:r>
      <w:r w:rsidR="000102E9" w:rsidRPr="00C92A2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0102E9" w:rsidRPr="00C92A2F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</w:t>
      </w:r>
      <w:r w:rsidRPr="00C92A2F">
        <w:rPr>
          <w:rFonts w:ascii="Times New Roman" w:hAnsi="Times New Roman"/>
          <w:b w:val="0"/>
          <w:color w:val="auto"/>
          <w:sz w:val="28"/>
          <w:szCs w:val="28"/>
        </w:rPr>
        <w:t xml:space="preserve">Кариевский сельсовет муниципального района Краснокамский район РБ </w:t>
      </w:r>
      <w:r w:rsidR="000102E9" w:rsidRPr="00C92A2F">
        <w:rPr>
          <w:rFonts w:ascii="Times New Roman" w:hAnsi="Times New Roman"/>
          <w:b w:val="0"/>
          <w:color w:val="auto"/>
          <w:sz w:val="28"/>
          <w:szCs w:val="28"/>
        </w:rPr>
        <w:t xml:space="preserve"> от</w:t>
      </w:r>
      <w:r w:rsidRPr="00C92A2F">
        <w:rPr>
          <w:rFonts w:ascii="Times New Roman" w:hAnsi="Times New Roman"/>
          <w:b w:val="0"/>
          <w:color w:val="auto"/>
          <w:sz w:val="28"/>
          <w:szCs w:val="28"/>
        </w:rPr>
        <w:t xml:space="preserve"> 23.12.2013г. №207</w:t>
      </w:r>
      <w:r w:rsidR="000102E9" w:rsidRPr="00C92A2F">
        <w:rPr>
          <w:rFonts w:ascii="Times New Roman" w:hAnsi="Times New Roman"/>
          <w:b w:val="0"/>
          <w:color w:val="auto"/>
          <w:sz w:val="28"/>
          <w:szCs w:val="28"/>
        </w:rPr>
        <w:t xml:space="preserve">  «Об утверждении</w:t>
      </w:r>
      <w:r w:rsidR="000102E9" w:rsidRPr="00FA109F">
        <w:rPr>
          <w:rFonts w:ascii="Times New Roman" w:hAnsi="Times New Roman"/>
          <w:b w:val="0"/>
          <w:sz w:val="28"/>
          <w:szCs w:val="28"/>
        </w:rPr>
        <w:t xml:space="preserve"> </w:t>
      </w:r>
      <w:r w:rsidR="000102E9" w:rsidRPr="00FA10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Порядка осуществления контроля за соблюдением Правил благоустройства и обеспечения санитарного состояния территорий 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Кариевский сельсовет</w:t>
      </w:r>
      <w:r w:rsidR="000102E9" w:rsidRPr="00FA10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муниципального района Краснокамский район Республики Башкортостан»</w:t>
      </w:r>
    </w:p>
    <w:p w:rsidR="000102E9" w:rsidRPr="00FA109F" w:rsidRDefault="000102E9" w:rsidP="000102E9">
      <w:pPr>
        <w:pStyle w:val="affff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02E9" w:rsidRPr="00FA109F" w:rsidRDefault="000102E9" w:rsidP="000102E9">
      <w:pPr>
        <w:pStyle w:val="affff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A109F">
        <w:rPr>
          <w:rFonts w:ascii="Times New Roman" w:hAnsi="Times New Roman"/>
          <w:b/>
          <w:sz w:val="28"/>
          <w:szCs w:val="28"/>
          <w:lang w:eastAsia="ar-SA"/>
        </w:rPr>
        <w:t>ПОСТАНОВЛЯЕТ :</w:t>
      </w:r>
    </w:p>
    <w:p w:rsidR="000102E9" w:rsidRPr="00FA109F" w:rsidRDefault="000102E9" w:rsidP="000102E9">
      <w:pPr>
        <w:rPr>
          <w:sz w:val="28"/>
          <w:szCs w:val="28"/>
        </w:rPr>
      </w:pPr>
    </w:p>
    <w:p w:rsidR="00302BFB" w:rsidRPr="00FA109F" w:rsidRDefault="00FA109F">
      <w:pPr>
        <w:rPr>
          <w:rFonts w:ascii="Times New Roman" w:hAnsi="Times New Roman" w:cs="Times New Roman"/>
          <w:sz w:val="28"/>
          <w:szCs w:val="28"/>
        </w:rPr>
      </w:pPr>
      <w:r w:rsidRPr="00FA109F">
        <w:rPr>
          <w:rFonts w:ascii="Times New Roman" w:hAnsi="Times New Roman" w:cs="Times New Roman"/>
          <w:sz w:val="28"/>
          <w:szCs w:val="28"/>
        </w:rPr>
        <w:t xml:space="preserve">1. Дополнить п.6 Порядка следующим предложением:  «Предписание об устранении нарушений Правил составляется незамедлительно после составления акта выявленных нарушений Правил». </w:t>
      </w:r>
    </w:p>
    <w:p w:rsidR="00FA109F" w:rsidRPr="00FA109F" w:rsidRDefault="00FA109F" w:rsidP="00FA109F">
      <w:pPr>
        <w:rPr>
          <w:rFonts w:ascii="Times New Roman" w:hAnsi="Times New Roman" w:cs="Times New Roman"/>
          <w:sz w:val="28"/>
          <w:szCs w:val="28"/>
        </w:rPr>
      </w:pPr>
      <w:r w:rsidRPr="00FA109F">
        <w:rPr>
          <w:rFonts w:ascii="Times New Roman" w:hAnsi="Times New Roman" w:cs="Times New Roman"/>
          <w:sz w:val="28"/>
          <w:szCs w:val="28"/>
        </w:rPr>
        <w:t>2. Изложить п.8  Порядка в следующей редакции: «По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нарушений Правил, при необходимости производится повторная фотофиксация.</w:t>
      </w:r>
    </w:p>
    <w:p w:rsidR="00FA109F" w:rsidRPr="00FA109F" w:rsidRDefault="00FA109F" w:rsidP="00FA109F">
      <w:pPr>
        <w:rPr>
          <w:rFonts w:ascii="Times New Roman" w:hAnsi="Times New Roman" w:cs="Times New Roman"/>
          <w:sz w:val="28"/>
          <w:szCs w:val="28"/>
        </w:rPr>
      </w:pPr>
      <w:r w:rsidRPr="00FA109F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указанные материалы незамедлительно после окончания срока устранения выявленных нарушений указанные в предписании передаются лицу, уполномоченному на составление протокола об административном правонарушении, предусмотренном </w:t>
      </w:r>
      <w:hyperlink r:id="rId4" w:history="1">
        <w:r w:rsidRPr="00FA109F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6.3</w:t>
        </w:r>
      </w:hyperlink>
      <w:r w:rsidRPr="00FA109F">
        <w:rPr>
          <w:rFonts w:ascii="Times New Roman" w:hAnsi="Times New Roman" w:cs="Times New Roman"/>
          <w:sz w:val="28"/>
          <w:szCs w:val="28"/>
        </w:rPr>
        <w:t xml:space="preserve"> "Кодекса Республики Башкортостан об административных правонарушениях" от 23.06.2011 № 413-з, далее на рассмотрение в соответствии с законодательством в Административную комиссию муниципального района Краснокамский район Республики Башкортостан.</w:t>
      </w:r>
    </w:p>
    <w:p w:rsidR="00FA109F" w:rsidRDefault="00FA109F" w:rsidP="00FA109F">
      <w:pPr>
        <w:rPr>
          <w:rFonts w:ascii="Times New Roman" w:hAnsi="Times New Roman" w:cs="Times New Roman"/>
          <w:sz w:val="28"/>
          <w:szCs w:val="28"/>
        </w:rPr>
      </w:pPr>
    </w:p>
    <w:p w:rsidR="00C92A2F" w:rsidRDefault="00C92A2F" w:rsidP="00FA109F">
      <w:pPr>
        <w:rPr>
          <w:rFonts w:ascii="Times New Roman" w:hAnsi="Times New Roman" w:cs="Times New Roman"/>
          <w:sz w:val="28"/>
          <w:szCs w:val="28"/>
        </w:rPr>
      </w:pPr>
    </w:p>
    <w:p w:rsidR="00C92A2F" w:rsidRPr="00FA109F" w:rsidRDefault="00C92A2F" w:rsidP="00FA109F">
      <w:pPr>
        <w:rPr>
          <w:rFonts w:ascii="Times New Roman" w:hAnsi="Times New Roman" w:cs="Times New Roman"/>
          <w:sz w:val="28"/>
          <w:szCs w:val="28"/>
        </w:rPr>
      </w:pPr>
    </w:p>
    <w:p w:rsidR="0024766F" w:rsidRPr="00FA109F" w:rsidRDefault="00FA109F" w:rsidP="00FA109F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A109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92A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И.Х. Хайбрахманов</w:t>
      </w:r>
    </w:p>
    <w:sectPr w:rsidR="0024766F" w:rsidRPr="00FA109F" w:rsidSect="00FA109F">
      <w:pgSz w:w="11900" w:h="16800"/>
      <w:pgMar w:top="1134" w:right="800" w:bottom="1134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FB"/>
    <w:rsid w:val="000102E9"/>
    <w:rsid w:val="0024766F"/>
    <w:rsid w:val="002A7E58"/>
    <w:rsid w:val="00302BFB"/>
    <w:rsid w:val="003144A1"/>
    <w:rsid w:val="003E2CB1"/>
    <w:rsid w:val="004D1749"/>
    <w:rsid w:val="00537874"/>
    <w:rsid w:val="006051DE"/>
    <w:rsid w:val="00605498"/>
    <w:rsid w:val="00662101"/>
    <w:rsid w:val="00744253"/>
    <w:rsid w:val="00776ABA"/>
    <w:rsid w:val="007C0C4D"/>
    <w:rsid w:val="008A1C65"/>
    <w:rsid w:val="008D1042"/>
    <w:rsid w:val="008F06BF"/>
    <w:rsid w:val="009003D5"/>
    <w:rsid w:val="00932C69"/>
    <w:rsid w:val="00A14F2B"/>
    <w:rsid w:val="00B06B23"/>
    <w:rsid w:val="00B34F89"/>
    <w:rsid w:val="00C92A2F"/>
    <w:rsid w:val="00C933B1"/>
    <w:rsid w:val="00CC4C0E"/>
    <w:rsid w:val="00D50E0E"/>
    <w:rsid w:val="00ED2A8F"/>
    <w:rsid w:val="00F70439"/>
    <w:rsid w:val="00FA109F"/>
    <w:rsid w:val="00FB2988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AC5BFE-8143-4E6F-BBF9-1B3E0EF9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c">
    <w:name w:val="Добавленный текст"/>
    <w:uiPriority w:val="99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/>
      <w:bCs/>
      <w:color w:val="auto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Pr>
      <w:strike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f0">
    <w:name w:val="No Spacing"/>
    <w:uiPriority w:val="99"/>
    <w:qFormat/>
    <w:rsid w:val="000102E9"/>
    <w:pPr>
      <w:spacing w:after="0" w:line="240" w:lineRule="auto"/>
    </w:pPr>
    <w:rPr>
      <w:rFonts w:ascii="Calibri" w:hAnsi="Calibri"/>
    </w:rPr>
  </w:style>
  <w:style w:type="paragraph" w:styleId="affff1">
    <w:name w:val="Normal (Web)"/>
    <w:basedOn w:val="a"/>
    <w:uiPriority w:val="99"/>
    <w:unhideWhenUsed/>
    <w:rsid w:val="00B34F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.garant.ru/document?id=17632977&amp;sub=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сельского поселения _________ муниципального района Краснокамский район Республики Башкортостан</vt:lpstr>
    </vt:vector>
  </TitlesOfParts>
  <Company>НПП "Гарант-Сервис"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сельского поселения _________ муниципального района Краснокамский район Республики Башкортостан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2017-04-17T03:43:00Z</cp:lastPrinted>
  <dcterms:created xsi:type="dcterms:W3CDTF">2021-12-02T04:54:00Z</dcterms:created>
  <dcterms:modified xsi:type="dcterms:W3CDTF">2021-12-02T04:54:00Z</dcterms:modified>
</cp:coreProperties>
</file>