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Pr="00707180" w:rsidRDefault="00AE3298" w:rsidP="00376978">
      <w:pPr>
        <w:ind w:firstLine="5954"/>
        <w:rPr>
          <w:color w:val="000000" w:themeColor="text1"/>
        </w:rPr>
      </w:pPr>
      <w:r>
        <w:rPr>
          <w:color w:val="000000" w:themeColor="text1"/>
        </w:rPr>
        <w:t xml:space="preserve"> </w:t>
      </w:r>
    </w:p>
    <w:p w:rsidR="00376978" w:rsidRPr="002761DD" w:rsidRDefault="00376978" w:rsidP="00376978">
      <w:pPr>
        <w:ind w:firstLine="6379"/>
        <w:rPr>
          <w:color w:val="000000" w:themeColor="text1"/>
          <w:sz w:val="28"/>
          <w:szCs w:val="28"/>
        </w:rPr>
      </w:pPr>
    </w:p>
    <w:p w:rsidR="00376978" w:rsidRPr="002761DD" w:rsidRDefault="00376978"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pStyle w:val="33"/>
        <w:jc w:val="center"/>
        <w:rPr>
          <w:color w:val="000000" w:themeColor="text1"/>
          <w:sz w:val="26"/>
          <w:szCs w:val="26"/>
        </w:rPr>
      </w:pPr>
      <w:r w:rsidRPr="0019001F">
        <w:rPr>
          <w:color w:val="000000" w:themeColor="text1"/>
          <w:sz w:val="26"/>
          <w:szCs w:val="26"/>
        </w:rPr>
        <w:t xml:space="preserve">Совета сельского поселения </w:t>
      </w:r>
      <w:r w:rsidR="00B8028C">
        <w:rPr>
          <w:color w:val="000000" w:themeColor="text1"/>
          <w:sz w:val="26"/>
          <w:szCs w:val="26"/>
        </w:rPr>
        <w:t>Кариевский</w:t>
      </w:r>
      <w:r w:rsidRPr="0019001F">
        <w:rPr>
          <w:color w:val="000000" w:themeColor="text1"/>
          <w:sz w:val="26"/>
          <w:szCs w:val="26"/>
        </w:rPr>
        <w:t xml:space="preserve"> сельсовет муниципального района </w:t>
      </w:r>
      <w:r w:rsidR="00B8028C">
        <w:rPr>
          <w:color w:val="000000" w:themeColor="text1"/>
          <w:sz w:val="26"/>
          <w:szCs w:val="26"/>
        </w:rPr>
        <w:t>Краснокамский</w:t>
      </w:r>
      <w:r w:rsidRPr="0019001F">
        <w:rPr>
          <w:color w:val="000000" w:themeColor="text1"/>
          <w:sz w:val="26"/>
          <w:szCs w:val="26"/>
        </w:rPr>
        <w:t xml:space="preserve"> район Республики Башкортостан </w:t>
      </w:r>
      <w:r w:rsidR="00B8028C">
        <w:rPr>
          <w:color w:val="000000" w:themeColor="text1"/>
          <w:sz w:val="26"/>
          <w:szCs w:val="26"/>
        </w:rPr>
        <w:t>28</w:t>
      </w:r>
      <w:r w:rsidR="00AD403E" w:rsidRPr="0019001F">
        <w:rPr>
          <w:color w:val="000000" w:themeColor="text1"/>
          <w:sz w:val="26"/>
          <w:szCs w:val="26"/>
        </w:rPr>
        <w:t xml:space="preserve"> созыва</w:t>
      </w:r>
    </w:p>
    <w:p w:rsidR="00376978" w:rsidRPr="0019001F" w:rsidRDefault="00376978" w:rsidP="00AD403E">
      <w:pPr>
        <w:ind w:firstLine="709"/>
        <w:rPr>
          <w:b/>
          <w:color w:val="000000" w:themeColor="text1"/>
          <w:sz w:val="26"/>
          <w:szCs w:val="26"/>
        </w:rPr>
      </w:pPr>
    </w:p>
    <w:p w:rsidR="00376978" w:rsidRDefault="00AE3298" w:rsidP="00AD403E">
      <w:pPr>
        <w:ind w:firstLine="709"/>
        <w:jc w:val="center"/>
        <w:rPr>
          <w:b/>
          <w:color w:val="000000" w:themeColor="text1"/>
          <w:sz w:val="26"/>
          <w:szCs w:val="26"/>
        </w:rPr>
      </w:pPr>
      <w:r>
        <w:rPr>
          <w:b/>
          <w:color w:val="000000" w:themeColor="text1"/>
          <w:sz w:val="26"/>
          <w:szCs w:val="26"/>
        </w:rPr>
        <w:t>о</w:t>
      </w:r>
      <w:bookmarkStart w:id="0" w:name="_GoBack"/>
      <w:bookmarkEnd w:id="0"/>
      <w:r>
        <w:rPr>
          <w:b/>
          <w:color w:val="000000" w:themeColor="text1"/>
          <w:sz w:val="26"/>
          <w:szCs w:val="26"/>
        </w:rPr>
        <w:t>т 28 декабря 2020г.                                    №99</w:t>
      </w:r>
    </w:p>
    <w:p w:rsidR="00AE3298" w:rsidRPr="0019001F" w:rsidRDefault="00AE329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B8028C">
        <w:rPr>
          <w:b/>
          <w:color w:val="000000" w:themeColor="text1"/>
          <w:sz w:val="26"/>
          <w:szCs w:val="26"/>
        </w:rPr>
        <w:t>Кариевский</w:t>
      </w:r>
      <w:r w:rsidR="00FA6FEA" w:rsidRPr="0019001F">
        <w:rPr>
          <w:b/>
          <w:color w:val="000000" w:themeColor="text1"/>
          <w:sz w:val="26"/>
          <w:szCs w:val="26"/>
        </w:rPr>
        <w:t xml:space="preserve"> сельсовет муниципального района </w:t>
      </w:r>
      <w:r w:rsidR="00B8028C">
        <w:rPr>
          <w:b/>
          <w:color w:val="000000" w:themeColor="text1"/>
          <w:sz w:val="26"/>
          <w:szCs w:val="26"/>
        </w:rPr>
        <w:t>Краснокамский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B8028C">
        <w:rPr>
          <w:b/>
          <w:color w:val="000000" w:themeColor="text1"/>
          <w:sz w:val="26"/>
          <w:szCs w:val="26"/>
        </w:rPr>
        <w:t>Кариевский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B8028C">
        <w:rPr>
          <w:b/>
          <w:color w:val="000000" w:themeColor="text1"/>
          <w:sz w:val="26"/>
          <w:szCs w:val="26"/>
        </w:rPr>
        <w:t>Краснокамский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B8028C">
        <w:rPr>
          <w:sz w:val="26"/>
          <w:szCs w:val="26"/>
        </w:rPr>
        <w:t>Кариевский</w:t>
      </w:r>
      <w:r w:rsidR="0019001F" w:rsidRPr="0019001F">
        <w:rPr>
          <w:sz w:val="26"/>
          <w:szCs w:val="26"/>
        </w:rPr>
        <w:t xml:space="preserve"> сельсовет муниципального района </w:t>
      </w:r>
      <w:r w:rsidR="00B8028C">
        <w:rPr>
          <w:sz w:val="26"/>
          <w:szCs w:val="26"/>
        </w:rPr>
        <w:t>Краснокамский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B8028C">
        <w:rPr>
          <w:sz w:val="26"/>
          <w:szCs w:val="26"/>
        </w:rPr>
        <w:t>Кариевский</w:t>
      </w:r>
      <w:r w:rsidRPr="0019001F">
        <w:rPr>
          <w:sz w:val="26"/>
          <w:szCs w:val="26"/>
        </w:rPr>
        <w:t xml:space="preserve"> сельсовет муниципального района </w:t>
      </w:r>
      <w:r w:rsidR="00B8028C">
        <w:rPr>
          <w:sz w:val="26"/>
          <w:szCs w:val="26"/>
        </w:rPr>
        <w:t>Краснокамский</w:t>
      </w:r>
      <w:r w:rsidRPr="0019001F">
        <w:rPr>
          <w:sz w:val="26"/>
          <w:szCs w:val="26"/>
        </w:rPr>
        <w:t xml:space="preserve"> район Республики Башкортостан от </w:t>
      </w:r>
      <w:r w:rsidR="00A12401">
        <w:rPr>
          <w:sz w:val="26"/>
          <w:szCs w:val="26"/>
        </w:rPr>
        <w:t>01 ноября</w:t>
      </w:r>
      <w:r w:rsidRPr="0019001F">
        <w:rPr>
          <w:sz w:val="26"/>
          <w:szCs w:val="26"/>
        </w:rPr>
        <w:t xml:space="preserve"> 20</w:t>
      </w:r>
      <w:r w:rsidR="00A12401">
        <w:rPr>
          <w:sz w:val="26"/>
          <w:szCs w:val="26"/>
        </w:rPr>
        <w:t>19 года №23</w:t>
      </w:r>
      <w:r w:rsidRPr="0019001F">
        <w:rPr>
          <w:sz w:val="26"/>
          <w:szCs w:val="26"/>
        </w:rPr>
        <w:t xml:space="preserve"> «Об утверждении Регламента Совета сельского поселения </w:t>
      </w:r>
      <w:r w:rsidR="00B8028C">
        <w:rPr>
          <w:sz w:val="26"/>
          <w:szCs w:val="26"/>
        </w:rPr>
        <w:t>Кариевский</w:t>
      </w:r>
      <w:r w:rsidR="00B8028C" w:rsidRPr="0019001F">
        <w:rPr>
          <w:sz w:val="26"/>
          <w:szCs w:val="26"/>
        </w:rPr>
        <w:t xml:space="preserve"> сельсовет </w:t>
      </w:r>
      <w:r w:rsidRPr="0019001F">
        <w:rPr>
          <w:sz w:val="26"/>
          <w:szCs w:val="26"/>
        </w:rPr>
        <w:t xml:space="preserve">муниципального района </w:t>
      </w:r>
      <w:r w:rsidR="00B8028C">
        <w:rPr>
          <w:sz w:val="26"/>
          <w:szCs w:val="26"/>
        </w:rPr>
        <w:t>Краснокамский</w:t>
      </w:r>
      <w:r w:rsidR="00B8028C" w:rsidRPr="0019001F">
        <w:rPr>
          <w:sz w:val="26"/>
          <w:szCs w:val="26"/>
        </w:rPr>
        <w:t xml:space="preserve"> </w:t>
      </w:r>
      <w:r w:rsidR="00B8028C">
        <w:rPr>
          <w:sz w:val="26"/>
          <w:szCs w:val="26"/>
        </w:rPr>
        <w:t xml:space="preserve"> </w:t>
      </w:r>
      <w:r w:rsidRPr="0019001F">
        <w:rPr>
          <w:sz w:val="26"/>
          <w:szCs w:val="26"/>
        </w:rPr>
        <w:t xml:space="preserve"> район Республики Башкортостан» </w:t>
      </w:r>
      <w:r w:rsidR="00A12401">
        <w:rPr>
          <w:i/>
          <w:sz w:val="26"/>
          <w:szCs w:val="26"/>
        </w:rPr>
        <w:t xml:space="preserve">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B8028C">
        <w:rPr>
          <w:color w:val="000000" w:themeColor="text1"/>
          <w:sz w:val="26"/>
          <w:szCs w:val="26"/>
        </w:rPr>
        <w:t>Кариевский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B8028C">
        <w:rPr>
          <w:color w:val="000000" w:themeColor="text1"/>
          <w:sz w:val="26"/>
          <w:szCs w:val="26"/>
        </w:rPr>
        <w:t>Краснокамский р</w:t>
      </w:r>
      <w:r w:rsidR="00376978" w:rsidRPr="0019001F">
        <w:rPr>
          <w:color w:val="000000" w:themeColor="text1"/>
          <w:sz w:val="26"/>
          <w:szCs w:val="26"/>
        </w:rPr>
        <w:t xml:space="preserve">айон Республики Башкортостан </w:t>
      </w:r>
      <w:r w:rsidRPr="0019001F">
        <w:rPr>
          <w:color w:val="000000" w:themeColor="text1"/>
          <w:sz w:val="26"/>
          <w:szCs w:val="26"/>
        </w:rPr>
        <w:t xml:space="preserve">по адресу: </w:t>
      </w:r>
      <w:r w:rsidR="00B8028C">
        <w:rPr>
          <w:color w:val="000000" w:themeColor="text1"/>
          <w:sz w:val="26"/>
          <w:szCs w:val="26"/>
        </w:rPr>
        <w:t>с.Кариево, ул.Школьная, 6</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B8028C">
        <w:rPr>
          <w:sz w:val="26"/>
          <w:szCs w:val="26"/>
        </w:rPr>
        <w:t>Кариевский</w:t>
      </w:r>
      <w:r>
        <w:rPr>
          <w:sz w:val="26"/>
          <w:szCs w:val="26"/>
        </w:rPr>
        <w:t xml:space="preserve"> сельсовет </w:t>
      </w:r>
      <w:r w:rsidRPr="0019001F">
        <w:rPr>
          <w:sz w:val="26"/>
          <w:szCs w:val="26"/>
          <w:lang w:val="ba-RU"/>
        </w:rPr>
        <w:t xml:space="preserve">муниципального района </w:t>
      </w:r>
      <w:r w:rsidR="00B8028C">
        <w:rPr>
          <w:sz w:val="26"/>
          <w:szCs w:val="26"/>
          <w:lang w:val="ba-RU"/>
        </w:rPr>
        <w:t>Краснокамский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B8028C">
      <w:pPr>
        <w:jc w:val="both"/>
        <w:rPr>
          <w:color w:val="000000" w:themeColor="text1"/>
          <w:sz w:val="26"/>
          <w:szCs w:val="26"/>
        </w:rPr>
      </w:pPr>
      <w:r w:rsidRPr="0019001F">
        <w:rPr>
          <w:color w:val="000000" w:themeColor="text1"/>
          <w:sz w:val="26"/>
          <w:szCs w:val="26"/>
        </w:rPr>
        <w:t xml:space="preserve">Глава сельского поселения </w:t>
      </w:r>
      <w:r w:rsidR="00B8028C">
        <w:rPr>
          <w:color w:val="000000" w:themeColor="text1"/>
          <w:sz w:val="26"/>
          <w:szCs w:val="26"/>
        </w:rPr>
        <w:t xml:space="preserve">                                                  И.Х. Хайбрахманов</w:t>
      </w:r>
    </w:p>
    <w:p w:rsidR="002761DD" w:rsidRPr="0019001F" w:rsidRDefault="002761DD" w:rsidP="002761DD">
      <w:pPr>
        <w:jc w:val="both"/>
        <w:rPr>
          <w:color w:val="000000" w:themeColor="text1"/>
          <w:sz w:val="26"/>
          <w:szCs w:val="26"/>
        </w:rPr>
      </w:pPr>
    </w:p>
    <w:p w:rsidR="002761DD" w:rsidRPr="0019001F" w:rsidRDefault="00B8028C" w:rsidP="002761DD">
      <w:pPr>
        <w:jc w:val="both"/>
        <w:rPr>
          <w:color w:val="000000" w:themeColor="text1"/>
          <w:sz w:val="26"/>
          <w:szCs w:val="26"/>
        </w:rPr>
      </w:pPr>
      <w:r>
        <w:rPr>
          <w:color w:val="000000" w:themeColor="text1"/>
          <w:sz w:val="26"/>
          <w:szCs w:val="26"/>
        </w:rPr>
        <w:t xml:space="preserve">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B8028C" w:rsidRDefault="00294B32" w:rsidP="00D82EC1">
      <w:pPr>
        <w:jc w:val="center"/>
        <w:rPr>
          <w:b/>
          <w:sz w:val="32"/>
          <w:szCs w:val="32"/>
        </w:rPr>
      </w:pPr>
      <w:r w:rsidRPr="00D82EC1">
        <w:rPr>
          <w:b/>
          <w:sz w:val="32"/>
          <w:szCs w:val="32"/>
        </w:rPr>
        <w:t xml:space="preserve">СОВЕТА СЕЛЬСКОГО ПОСЕЛЕНИЯ </w:t>
      </w:r>
      <w:r w:rsidR="00B8028C">
        <w:rPr>
          <w:b/>
          <w:sz w:val="32"/>
          <w:szCs w:val="32"/>
        </w:rPr>
        <w:t>КАРИЕВСКИЙ</w:t>
      </w:r>
      <w:r w:rsidRPr="00D82EC1">
        <w:rPr>
          <w:b/>
          <w:sz w:val="32"/>
          <w:szCs w:val="32"/>
        </w:rPr>
        <w:t xml:space="preserve"> СЕЛЬСОВЕТ МУНИЦИПАЛЬНОГО РАЙОНА </w:t>
      </w:r>
      <w:r w:rsidR="00B8028C">
        <w:rPr>
          <w:b/>
          <w:sz w:val="32"/>
          <w:szCs w:val="32"/>
        </w:rPr>
        <w:t xml:space="preserve">КРАСНОКАМСКИЙ </w:t>
      </w:r>
      <w:r w:rsidRPr="00D82EC1">
        <w:rPr>
          <w:b/>
          <w:sz w:val="32"/>
          <w:szCs w:val="32"/>
        </w:rPr>
        <w:t xml:space="preserve"> РАЙОН</w:t>
      </w:r>
    </w:p>
    <w:p w:rsidR="00294B32" w:rsidRPr="00D82EC1" w:rsidRDefault="00294B32" w:rsidP="00D82EC1">
      <w:pPr>
        <w:jc w:val="center"/>
        <w:rPr>
          <w:b/>
          <w:sz w:val="32"/>
          <w:szCs w:val="32"/>
        </w:rPr>
      </w:pPr>
      <w:r w:rsidRPr="00D82EC1">
        <w:rPr>
          <w:b/>
          <w:sz w:val="32"/>
          <w:szCs w:val="32"/>
        </w:rPr>
        <w:t xml:space="preserve">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B8028C" w:rsidRDefault="00B8028C"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СЕЛЬСКОГО ПОСЕЛЕНИЯ</w:t>
      </w:r>
      <w:r w:rsidR="00B8028C">
        <w:rPr>
          <w:b/>
          <w:sz w:val="26"/>
          <w:szCs w:val="26"/>
        </w:rPr>
        <w:t xml:space="preserve"> КАРИЕВСКИЙ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B8028C">
        <w:rPr>
          <w:b/>
          <w:sz w:val="26"/>
          <w:szCs w:val="26"/>
        </w:rPr>
        <w:t>КРАСНОКАМСКИЙ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B8028C">
        <w:rPr>
          <w:color w:val="000000" w:themeColor="text1"/>
        </w:rPr>
        <w:t>Кариевский</w:t>
      </w:r>
      <w:r w:rsidRPr="00C435F1">
        <w:rPr>
          <w:color w:val="000000" w:themeColor="text1"/>
        </w:rPr>
        <w:t xml:space="preserve"> сельсовет муниципального района </w:t>
      </w:r>
      <w:r w:rsidR="00B8028C">
        <w:rPr>
          <w:color w:val="000000" w:themeColor="text1"/>
        </w:rPr>
        <w:t>Краснокамский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B8028C">
        <w:rPr>
          <w:color w:val="000000" w:themeColor="text1"/>
        </w:rPr>
        <w:t xml:space="preserve">Кариевский </w:t>
      </w:r>
      <w:r w:rsidRPr="00C435F1">
        <w:rPr>
          <w:color w:val="000000" w:themeColor="text1"/>
        </w:rPr>
        <w:t xml:space="preserve">сельсовет муниципального района </w:t>
      </w:r>
      <w:r w:rsidR="00B8028C">
        <w:rPr>
          <w:color w:val="000000" w:themeColor="text1"/>
        </w:rPr>
        <w:t>Краснокамский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B8028C">
        <w:rPr>
          <w:color w:val="000000" w:themeColor="text1"/>
        </w:rPr>
        <w:t>Кариевский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B8028C">
        <w:rPr>
          <w:color w:val="000000" w:themeColor="text1"/>
        </w:rPr>
        <w:t>Краснокамский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B8028C">
        <w:rPr>
          <w:color w:val="000000" w:themeColor="text1"/>
          <w:sz w:val="26"/>
          <w:szCs w:val="26"/>
        </w:rPr>
        <w:t>Кариевский</w:t>
      </w:r>
      <w:r w:rsidRPr="00C435F1">
        <w:rPr>
          <w:color w:val="000000" w:themeColor="text1"/>
          <w:sz w:val="26"/>
          <w:szCs w:val="26"/>
        </w:rPr>
        <w:t xml:space="preserve"> сельсовет муниципального района </w:t>
      </w:r>
      <w:r w:rsidR="00B8028C">
        <w:rPr>
          <w:color w:val="000000" w:themeColor="text1"/>
          <w:sz w:val="26"/>
          <w:szCs w:val="26"/>
        </w:rPr>
        <w:t>Краснокамский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8028C">
        <w:rPr>
          <w:color w:val="000000" w:themeColor="text1"/>
          <w:sz w:val="26"/>
          <w:szCs w:val="26"/>
        </w:rPr>
        <w:t>Кариевский</w:t>
      </w:r>
      <w:r w:rsidRPr="00C435F1">
        <w:rPr>
          <w:color w:val="000000" w:themeColor="text1"/>
          <w:sz w:val="26"/>
          <w:szCs w:val="26"/>
        </w:rPr>
        <w:t xml:space="preserve"> сельсовет муниципального района </w:t>
      </w:r>
      <w:r w:rsidR="00B8028C">
        <w:rPr>
          <w:color w:val="000000" w:themeColor="text1"/>
          <w:sz w:val="26"/>
          <w:szCs w:val="26"/>
        </w:rPr>
        <w:t>Краснокамский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B8028C">
        <w:rPr>
          <w:color w:val="000000" w:themeColor="text1"/>
          <w:sz w:val="26"/>
          <w:szCs w:val="26"/>
        </w:rPr>
        <w:t>сельского поселения Кариевский</w:t>
      </w:r>
      <w:r w:rsidR="00941A86" w:rsidRPr="00C435F1">
        <w:rPr>
          <w:color w:val="000000" w:themeColor="text1"/>
          <w:sz w:val="26"/>
          <w:szCs w:val="26"/>
        </w:rPr>
        <w:t xml:space="preserve"> сельсовет муниципального района </w:t>
      </w:r>
      <w:r w:rsidR="00B8028C">
        <w:rPr>
          <w:color w:val="000000" w:themeColor="text1"/>
          <w:sz w:val="26"/>
          <w:szCs w:val="26"/>
        </w:rPr>
        <w:t>Краснокамский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B8028C">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B8028C">
        <w:rPr>
          <w:color w:val="000000" w:themeColor="text1"/>
          <w:sz w:val="26"/>
          <w:szCs w:val="26"/>
        </w:rPr>
        <w:t>Кариевский</w:t>
      </w:r>
      <w:r w:rsidR="00777129" w:rsidRPr="00C435F1">
        <w:rPr>
          <w:color w:val="000000" w:themeColor="text1"/>
          <w:sz w:val="26"/>
          <w:szCs w:val="26"/>
        </w:rPr>
        <w:t xml:space="preserve"> сельсовет муниципального района </w:t>
      </w:r>
      <w:r w:rsidR="00B8028C">
        <w:rPr>
          <w:color w:val="000000" w:themeColor="text1"/>
          <w:sz w:val="26"/>
          <w:szCs w:val="26"/>
        </w:rPr>
        <w:t>Краснокамский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313AF5" w:rsidRDefault="00313A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13AF5">
        <w:rPr>
          <w:color w:val="000000" w:themeColor="text1"/>
          <w:sz w:val="26"/>
          <w:szCs w:val="26"/>
        </w:rPr>
        <w:t xml:space="preserve">Кариевский </w:t>
      </w:r>
      <w:r w:rsidRPr="00C435F1">
        <w:rPr>
          <w:color w:val="000000" w:themeColor="text1"/>
          <w:sz w:val="26"/>
          <w:szCs w:val="26"/>
        </w:rPr>
        <w:t xml:space="preserve">сельсовет муниципального района </w:t>
      </w:r>
      <w:r w:rsidR="00313AF5">
        <w:rPr>
          <w:color w:val="000000" w:themeColor="text1"/>
          <w:sz w:val="26"/>
          <w:szCs w:val="26"/>
        </w:rPr>
        <w:t>Краснокамский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313AF5">
        <w:rPr>
          <w:color w:val="000000" w:themeColor="text1"/>
          <w:sz w:val="26"/>
          <w:szCs w:val="26"/>
        </w:rPr>
        <w:t>в Совете сельского поселения Кариевский</w:t>
      </w:r>
      <w:r w:rsidR="00457044" w:rsidRPr="00C435F1">
        <w:rPr>
          <w:color w:val="000000" w:themeColor="text1"/>
          <w:sz w:val="26"/>
          <w:szCs w:val="26"/>
        </w:rPr>
        <w:t xml:space="preserve"> сельсовет муниципального района </w:t>
      </w:r>
      <w:r w:rsidR="00313AF5">
        <w:rPr>
          <w:color w:val="000000" w:themeColor="text1"/>
          <w:sz w:val="26"/>
          <w:szCs w:val="26"/>
        </w:rPr>
        <w:t>Краснокамский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313AF5">
        <w:rPr>
          <w:color w:val="000000" w:themeColor="text1"/>
          <w:sz w:val="26"/>
          <w:szCs w:val="26"/>
        </w:rPr>
        <w:t>в Совете сельского поселения Кариевский</w:t>
      </w:r>
      <w:r w:rsidR="00457044" w:rsidRPr="00C435F1">
        <w:rPr>
          <w:color w:val="000000" w:themeColor="text1"/>
          <w:sz w:val="26"/>
          <w:szCs w:val="26"/>
        </w:rPr>
        <w:t xml:space="preserve"> сельсовет муниципального района </w:t>
      </w:r>
      <w:r w:rsidR="00313AF5">
        <w:rPr>
          <w:color w:val="000000" w:themeColor="text1"/>
          <w:sz w:val="26"/>
          <w:szCs w:val="26"/>
        </w:rPr>
        <w:t>Краснокамский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313AF5" w:rsidRDefault="00313AF5" w:rsidP="000525E5">
      <w:pPr>
        <w:ind w:firstLine="709"/>
        <w:jc w:val="both"/>
        <w:rPr>
          <w:b/>
          <w:caps/>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lastRenderedPageBreak/>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13AF5">
        <w:rPr>
          <w:color w:val="000000" w:themeColor="text1"/>
          <w:sz w:val="26"/>
          <w:szCs w:val="26"/>
        </w:rPr>
        <w:t>Кариевский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313AF5">
        <w:rPr>
          <w:sz w:val="26"/>
          <w:szCs w:val="26"/>
        </w:rPr>
        <w:t>с.Кариево, д.Кутлинка, д.Енактаево, д.Новый Чуганак</w:t>
      </w:r>
      <w:r w:rsidR="003233F2" w:rsidRPr="009C2ABA">
        <w:rPr>
          <w:sz w:val="26"/>
          <w:szCs w:val="26"/>
        </w:rPr>
        <w:t xml:space="preserve"> </w:t>
      </w:r>
      <w:r w:rsidRPr="009C2ABA">
        <w:rPr>
          <w:sz w:val="26"/>
          <w:szCs w:val="26"/>
        </w:rPr>
        <w:t xml:space="preserve">(указывается наименование одного или </w:t>
      </w:r>
      <w:r w:rsidRPr="009C2ABA">
        <w:rPr>
          <w:sz w:val="26"/>
          <w:szCs w:val="26"/>
        </w:rPr>
        <w:lastRenderedPageBreak/>
        <w:t>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w:t>
      </w:r>
      <w:r w:rsidRPr="00C435F1">
        <w:rPr>
          <w:color w:val="000000" w:themeColor="text1"/>
          <w:sz w:val="26"/>
          <w:szCs w:val="26"/>
        </w:rPr>
        <w:lastRenderedPageBreak/>
        <w:t xml:space="preserve">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w:t>
      </w:r>
      <w:r w:rsidR="008C4F73">
        <w:rPr>
          <w:rFonts w:eastAsiaTheme="minorHAnsi"/>
          <w:sz w:val="26"/>
          <w:szCs w:val="26"/>
          <w:lang w:eastAsia="en-US"/>
        </w:rPr>
        <w:t>территории сельского поселения Кариевский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8C4F73">
        <w:rPr>
          <w:rFonts w:eastAsiaTheme="minorHAnsi"/>
          <w:sz w:val="26"/>
          <w:szCs w:val="26"/>
          <w:lang w:eastAsia="en-US"/>
        </w:rPr>
        <w:t>Краснокамский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8C4F73">
        <w:rPr>
          <w:sz w:val="26"/>
          <w:szCs w:val="26"/>
        </w:rPr>
        <w:t>с.Кариево, д.Кутлинка, д.Енактаево,д.Новый Чуганак</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8C4F73">
        <w:rPr>
          <w:color w:val="000000" w:themeColor="text1"/>
          <w:sz w:val="26"/>
          <w:szCs w:val="26"/>
        </w:rPr>
        <w:t>Краснокамского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соответствии с принятыми Советом положениями о порядке организации и </w:t>
      </w:r>
      <w:r w:rsidRPr="0036399C">
        <w:rPr>
          <w:color w:val="000000" w:themeColor="text1"/>
          <w:sz w:val="26"/>
          <w:szCs w:val="26"/>
        </w:rPr>
        <w:lastRenderedPageBreak/>
        <w:t>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8C4F73">
        <w:rPr>
          <w:color w:val="000000" w:themeColor="text1"/>
          <w:sz w:val="26"/>
          <w:szCs w:val="26"/>
        </w:rPr>
        <w:t>Кариевский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8C4F73">
        <w:rPr>
          <w:color w:val="000000" w:themeColor="text1"/>
          <w:sz w:val="26"/>
          <w:szCs w:val="26"/>
        </w:rPr>
        <w:t>Краснокамский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8C4F73">
        <w:rPr>
          <w:bCs/>
          <w:iCs/>
          <w:color w:val="000000" w:themeColor="text1"/>
          <w:sz w:val="26"/>
          <w:szCs w:val="26"/>
        </w:rPr>
        <w:t xml:space="preserve">Кариевский </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 xml:space="preserve">района </w:t>
      </w:r>
      <w:r w:rsidR="008C4F73">
        <w:rPr>
          <w:bCs/>
          <w:iCs/>
          <w:color w:val="000000" w:themeColor="text1"/>
          <w:sz w:val="26"/>
          <w:szCs w:val="26"/>
        </w:rPr>
        <w:t>Краснокамский</w:t>
      </w:r>
      <w:r w:rsidRPr="00C435F1">
        <w:rPr>
          <w:bCs/>
          <w:iCs/>
          <w:color w:val="000000" w:themeColor="text1"/>
          <w:sz w:val="26"/>
          <w:szCs w:val="26"/>
        </w:rPr>
        <w:t xml:space="preserve"> район Республики Башкортостан»; «Внесен депутатом Совета </w:t>
      </w:r>
      <w:r w:rsidR="008C4F73" w:rsidRPr="00C435F1">
        <w:rPr>
          <w:bCs/>
          <w:iCs/>
          <w:color w:val="000000" w:themeColor="text1"/>
          <w:sz w:val="26"/>
          <w:szCs w:val="26"/>
        </w:rPr>
        <w:t xml:space="preserve">сельского поселения </w:t>
      </w:r>
      <w:r w:rsidR="008C4F73">
        <w:rPr>
          <w:bCs/>
          <w:iCs/>
          <w:color w:val="000000" w:themeColor="text1"/>
          <w:sz w:val="26"/>
          <w:szCs w:val="26"/>
        </w:rPr>
        <w:t xml:space="preserve">Кариевский </w:t>
      </w:r>
      <w:r w:rsidR="008C4F73" w:rsidRPr="00C435F1">
        <w:rPr>
          <w:bCs/>
          <w:iCs/>
          <w:color w:val="000000" w:themeColor="text1"/>
          <w:sz w:val="26"/>
          <w:szCs w:val="26"/>
        </w:rPr>
        <w:t xml:space="preserve">сельсовет муниципального района </w:t>
      </w:r>
      <w:r w:rsidR="008C4F73">
        <w:rPr>
          <w:bCs/>
          <w:iCs/>
          <w:color w:val="000000" w:themeColor="text1"/>
          <w:sz w:val="26"/>
          <w:szCs w:val="26"/>
        </w:rPr>
        <w:t>Краснокамский</w:t>
      </w:r>
      <w:r w:rsidR="008C4F73"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8C4F73" w:rsidRPr="00C435F1">
        <w:rPr>
          <w:bCs/>
          <w:iCs/>
          <w:color w:val="000000" w:themeColor="text1"/>
          <w:sz w:val="26"/>
          <w:szCs w:val="26"/>
        </w:rPr>
        <w:t xml:space="preserve">сельского поселения </w:t>
      </w:r>
      <w:r w:rsidR="008C4F73">
        <w:rPr>
          <w:bCs/>
          <w:iCs/>
          <w:color w:val="000000" w:themeColor="text1"/>
          <w:sz w:val="26"/>
          <w:szCs w:val="26"/>
        </w:rPr>
        <w:t xml:space="preserve">Кариевский </w:t>
      </w:r>
      <w:r w:rsidR="008C4F73" w:rsidRPr="00C435F1">
        <w:rPr>
          <w:bCs/>
          <w:iCs/>
          <w:color w:val="000000" w:themeColor="text1"/>
          <w:sz w:val="26"/>
          <w:szCs w:val="26"/>
        </w:rPr>
        <w:t xml:space="preserve">сельсовет муниципального района </w:t>
      </w:r>
      <w:r w:rsidR="008C4F73">
        <w:rPr>
          <w:bCs/>
          <w:iCs/>
          <w:color w:val="000000" w:themeColor="text1"/>
          <w:sz w:val="26"/>
          <w:szCs w:val="26"/>
        </w:rPr>
        <w:t>Краснокамский</w:t>
      </w:r>
      <w:r w:rsidR="008C4F73"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w:t>
      </w:r>
      <w:r w:rsidRPr="00C435F1">
        <w:rPr>
          <w:color w:val="000000" w:themeColor="text1"/>
          <w:sz w:val="26"/>
          <w:szCs w:val="26"/>
        </w:rPr>
        <w:lastRenderedPageBreak/>
        <w:t>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8C4F73">
        <w:rPr>
          <w:color w:val="000000" w:themeColor="text1"/>
          <w:sz w:val="26"/>
          <w:szCs w:val="26"/>
        </w:rPr>
        <w:t>Кариевский сельсовет</w:t>
      </w:r>
      <w:r w:rsidRPr="00C435F1">
        <w:rPr>
          <w:color w:val="000000" w:themeColor="text1"/>
          <w:sz w:val="26"/>
          <w:szCs w:val="26"/>
        </w:rPr>
        <w:t xml:space="preserve"> муниципального района </w:t>
      </w:r>
      <w:r w:rsidR="008C4F73">
        <w:rPr>
          <w:color w:val="000000" w:themeColor="text1"/>
          <w:sz w:val="26"/>
          <w:szCs w:val="26"/>
        </w:rPr>
        <w:t>Краснокамский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r w:rsidR="008C4F73">
        <w:rPr>
          <w:color w:val="000000" w:themeColor="text1"/>
          <w:sz w:val="26"/>
          <w:szCs w:val="26"/>
        </w:rPr>
        <w:t xml:space="preserve"> Краснокамского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F961BD">
        <w:rPr>
          <w:color w:val="000000" w:themeColor="text1"/>
          <w:sz w:val="26"/>
          <w:szCs w:val="26"/>
        </w:rPr>
        <w:t xml:space="preserve"> </w:t>
      </w:r>
      <w:r w:rsidR="008E6D11">
        <w:rPr>
          <w:color w:val="000000" w:themeColor="text1"/>
          <w:sz w:val="26"/>
          <w:szCs w:val="26"/>
        </w:rPr>
        <w:t>п</w:t>
      </w:r>
      <w:r w:rsidRPr="00C435F1">
        <w:rPr>
          <w:color w:val="000000" w:themeColor="text1"/>
          <w:sz w:val="26"/>
          <w:szCs w:val="26"/>
        </w:rPr>
        <w:t>рокуратуры</w:t>
      </w:r>
      <w:r w:rsidR="008C4F73" w:rsidRPr="008C4F73">
        <w:rPr>
          <w:color w:val="000000" w:themeColor="text1"/>
          <w:sz w:val="26"/>
          <w:szCs w:val="26"/>
        </w:rPr>
        <w:t xml:space="preserve"> </w:t>
      </w:r>
      <w:r w:rsidR="008C4F73">
        <w:rPr>
          <w:color w:val="000000" w:themeColor="text1"/>
          <w:sz w:val="26"/>
          <w:szCs w:val="26"/>
        </w:rPr>
        <w:t>Краснокамского района</w:t>
      </w:r>
      <w:r w:rsidR="008C4F73" w:rsidRPr="00C435F1">
        <w:rPr>
          <w:color w:val="000000" w:themeColor="text1"/>
          <w:sz w:val="26"/>
          <w:szCs w:val="26"/>
        </w:rPr>
        <w:t>.</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w:t>
      </w:r>
      <w:r w:rsidR="005E4B99" w:rsidRPr="00C435F1">
        <w:rPr>
          <w:color w:val="000000" w:themeColor="text1"/>
        </w:rPr>
        <w:lastRenderedPageBreak/>
        <w:t>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003771A6" w:rsidRPr="00E379A0">
        <w:rPr>
          <w:rFonts w:ascii="Times New Roman" w:hAnsi="Times New Roman"/>
          <w:sz w:val="26"/>
          <w:szCs w:val="26"/>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w:t>
      </w:r>
      <w:r w:rsidRPr="00E379A0">
        <w:rPr>
          <w:rFonts w:ascii="Times New Roman" w:hAnsi="Times New Roman"/>
          <w:sz w:val="26"/>
          <w:szCs w:val="26"/>
        </w:rPr>
        <w:lastRenderedPageBreak/>
        <w:t xml:space="preserve">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C435F1">
        <w:rPr>
          <w:color w:val="000000" w:themeColor="text1"/>
          <w:sz w:val="26"/>
          <w:szCs w:val="26"/>
        </w:rPr>
        <w:lastRenderedPageBreak/>
        <w:t>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w:t>
      </w:r>
      <w:r w:rsidRPr="00C435F1">
        <w:rPr>
          <w:color w:val="000000" w:themeColor="text1"/>
          <w:sz w:val="26"/>
          <w:szCs w:val="26"/>
        </w:rPr>
        <w:lastRenderedPageBreak/>
        <w:t xml:space="preserve">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961BD">
        <w:rPr>
          <w:rFonts w:ascii="Times New Roman" w:hAnsi="Times New Roman"/>
          <w:color w:val="000000" w:themeColor="text1"/>
          <w:sz w:val="26"/>
          <w:szCs w:val="26"/>
        </w:rPr>
        <w:t>Кариевский</w:t>
      </w:r>
      <w:r w:rsidRPr="00C435F1">
        <w:rPr>
          <w:rFonts w:ascii="Times New Roman" w:hAnsi="Times New Roman"/>
          <w:color w:val="000000" w:themeColor="text1"/>
          <w:sz w:val="26"/>
          <w:szCs w:val="26"/>
        </w:rPr>
        <w:t xml:space="preserve"> сельсовет муниципального района </w:t>
      </w:r>
      <w:r w:rsidR="00F961BD">
        <w:rPr>
          <w:rFonts w:ascii="Times New Roman" w:hAnsi="Times New Roman"/>
          <w:color w:val="000000" w:themeColor="text1"/>
          <w:sz w:val="26"/>
          <w:szCs w:val="26"/>
        </w:rPr>
        <w:t>Краснокамский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lastRenderedPageBreak/>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F961BD">
        <w:rPr>
          <w:color w:val="000000" w:themeColor="text1"/>
          <w:sz w:val="26"/>
          <w:szCs w:val="26"/>
        </w:rPr>
        <w:t>Кариевский</w:t>
      </w:r>
      <w:r w:rsidRPr="00C435F1">
        <w:rPr>
          <w:color w:val="000000" w:themeColor="text1"/>
          <w:sz w:val="26"/>
          <w:szCs w:val="26"/>
        </w:rPr>
        <w:t xml:space="preserve"> сельсовет муниципального района </w:t>
      </w:r>
      <w:r w:rsidR="00F961BD">
        <w:rPr>
          <w:color w:val="000000" w:themeColor="text1"/>
          <w:sz w:val="26"/>
          <w:szCs w:val="26"/>
        </w:rPr>
        <w:t>Краснокамский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158" w:rsidRDefault="001D6158" w:rsidP="008D177B">
      <w:r>
        <w:separator/>
      </w:r>
    </w:p>
  </w:endnote>
  <w:endnote w:type="continuationSeparator" w:id="0">
    <w:p w:rsidR="001D6158" w:rsidRDefault="001D615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5911"/>
      <w:docPartObj>
        <w:docPartGallery w:val="Page Numbers (Bottom of Page)"/>
        <w:docPartUnique/>
      </w:docPartObj>
    </w:sdtPr>
    <w:sdtEndPr/>
    <w:sdtContent>
      <w:p w:rsidR="00B8028C" w:rsidRDefault="00B8028C">
        <w:pPr>
          <w:pStyle w:val="a9"/>
          <w:jc w:val="center"/>
        </w:pPr>
        <w:r>
          <w:fldChar w:fldCharType="begin"/>
        </w:r>
        <w:r>
          <w:instrText>PAGE   \* MERGEFORMAT</w:instrText>
        </w:r>
        <w:r>
          <w:fldChar w:fldCharType="separate"/>
        </w:r>
        <w:r w:rsidR="00AE3298">
          <w:rPr>
            <w:noProof/>
          </w:rPr>
          <w:t>1</w:t>
        </w:r>
        <w:r>
          <w:fldChar w:fldCharType="end"/>
        </w:r>
      </w:p>
    </w:sdtContent>
  </w:sdt>
  <w:p w:rsidR="00B8028C" w:rsidRDefault="00B802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158" w:rsidRDefault="001D6158" w:rsidP="008D177B">
      <w:r>
        <w:separator/>
      </w:r>
    </w:p>
  </w:footnote>
  <w:footnote w:type="continuationSeparator" w:id="0">
    <w:p w:rsidR="001D6158" w:rsidRDefault="001D615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D6158"/>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3AF5"/>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A7"/>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052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C4F7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2401"/>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298"/>
    <w:rsid w:val="00AE3CDA"/>
    <w:rsid w:val="00AF3768"/>
    <w:rsid w:val="00B07972"/>
    <w:rsid w:val="00B152F8"/>
    <w:rsid w:val="00B235DF"/>
    <w:rsid w:val="00B2401C"/>
    <w:rsid w:val="00B257E7"/>
    <w:rsid w:val="00B27204"/>
    <w:rsid w:val="00B32EF7"/>
    <w:rsid w:val="00B47D46"/>
    <w:rsid w:val="00B50511"/>
    <w:rsid w:val="00B6230E"/>
    <w:rsid w:val="00B8028C"/>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1BD"/>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50AEB-11BF-4CDD-9AFA-B5DFD4E9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33FE-6E7A-4B0C-B4D0-B87769B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4387</TotalTime>
  <Pages>1</Pages>
  <Words>16492</Words>
  <Characters>94006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Татьяна</cp:lastModifiedBy>
  <cp:revision>198</cp:revision>
  <cp:lastPrinted>2020-12-16T04:51:00Z</cp:lastPrinted>
  <dcterms:created xsi:type="dcterms:W3CDTF">2015-07-31T12:19:00Z</dcterms:created>
  <dcterms:modified xsi:type="dcterms:W3CDTF">2020-12-28T09:56:00Z</dcterms:modified>
</cp:coreProperties>
</file>