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0A" w:rsidRDefault="008F5C0A" w:rsidP="008F5C0A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КАРИЕВСКИЙ СЕЛЬСОВЕТ</w:t>
      </w:r>
    </w:p>
    <w:p w:rsidR="008F5C0A" w:rsidRDefault="008F5C0A" w:rsidP="008F5C0A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8F5C0A" w:rsidRDefault="008F5C0A" w:rsidP="008F5C0A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КРАСНОКАМСКИЙ РАЙОН РЕСПУБЛИКИ БАШКОРТОСТАН</w:t>
      </w:r>
    </w:p>
    <w:p w:rsidR="008F5C0A" w:rsidRDefault="008F5C0A" w:rsidP="008F5C0A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0A" w:rsidRDefault="008F5C0A" w:rsidP="008F5C0A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ҠАРАР                                                                   РЕШЕНИЕ</w:t>
      </w:r>
    </w:p>
    <w:p w:rsidR="008F5C0A" w:rsidRDefault="008F5C0A" w:rsidP="008F5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0A" w:rsidRDefault="008F5C0A" w:rsidP="008F5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CD5574">
        <w:rPr>
          <w:rFonts w:ascii="Times New Roman" w:eastAsia="Times New Roman" w:hAnsi="Times New Roman" w:cs="Times New Roman"/>
          <w:sz w:val="28"/>
          <w:szCs w:val="28"/>
          <w:lang w:eastAsia="ru-RU"/>
        </w:rPr>
        <w:t>20  апрель</w:t>
      </w:r>
      <w:proofErr w:type="gramEnd"/>
      <w:r w:rsidR="00C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55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CD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5574">
        <w:rPr>
          <w:rFonts w:ascii="Times New Roman" w:eastAsia="Times New Roman" w:hAnsi="Times New Roman" w:cs="Times New Roman"/>
          <w:sz w:val="28"/>
          <w:szCs w:val="28"/>
          <w:lang w:eastAsia="ru-RU"/>
        </w:rPr>
        <w:t>20  апреля 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C0A" w:rsidRDefault="008F5C0A" w:rsidP="008F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  <w:r>
        <w:rPr>
          <w:rFonts w:ascii="Times New Roman" w:hAnsi="Times New Roman" w:cs="Times New Roman"/>
          <w:sz w:val="24"/>
          <w:szCs w:val="24"/>
        </w:rPr>
        <w:br/>
        <w:t xml:space="preserve">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br/>
        <w:t>за 2020 год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статьей 153 Бюджетного кодекса Российской Федерации,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F5C0A" w:rsidRDefault="008F5C0A" w:rsidP="008F5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F5C0A" w:rsidRDefault="008F5C0A" w:rsidP="008F5C0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2020 год по доходам в сумме   </w:t>
      </w:r>
      <w:r w:rsidR="00F7573D">
        <w:rPr>
          <w:rFonts w:ascii="Times New Roman" w:hAnsi="Times New Roman" w:cs="Times New Roman"/>
          <w:sz w:val="24"/>
          <w:szCs w:val="24"/>
        </w:rPr>
        <w:t>7446966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73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рублей, по расходам в  сумме </w:t>
      </w:r>
      <w:r w:rsidR="00F7573D">
        <w:rPr>
          <w:rFonts w:ascii="Times New Roman" w:hAnsi="Times New Roman" w:cs="Times New Roman"/>
          <w:sz w:val="24"/>
          <w:szCs w:val="24"/>
        </w:rPr>
        <w:t>7064051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7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4   рублей, в том числе текущие расходы в сумме </w:t>
      </w:r>
      <w:r w:rsidR="00F7573D">
        <w:rPr>
          <w:rFonts w:ascii="Times New Roman" w:hAnsi="Times New Roman" w:cs="Times New Roman"/>
          <w:sz w:val="24"/>
          <w:szCs w:val="24"/>
        </w:rPr>
        <w:t xml:space="preserve">7064051,94  </w:t>
      </w:r>
      <w:r>
        <w:rPr>
          <w:rFonts w:ascii="Times New Roman" w:hAnsi="Times New Roman" w:cs="Times New Roman"/>
          <w:sz w:val="24"/>
          <w:szCs w:val="24"/>
        </w:rPr>
        <w:t xml:space="preserve">рублей, с превышением доходов над расходами (профицит бюджета) в сумме </w:t>
      </w:r>
      <w:r w:rsidR="00F7573D">
        <w:rPr>
          <w:rFonts w:ascii="Times New Roman" w:hAnsi="Times New Roman" w:cs="Times New Roman"/>
          <w:sz w:val="24"/>
          <w:szCs w:val="24"/>
        </w:rPr>
        <w:t xml:space="preserve"> 382914,53</w:t>
      </w:r>
      <w:r>
        <w:rPr>
          <w:rFonts w:ascii="Times New Roman" w:hAnsi="Times New Roman" w:cs="Times New Roman"/>
          <w:sz w:val="24"/>
          <w:szCs w:val="24"/>
        </w:rPr>
        <w:t xml:space="preserve"> рублей со следующими показателями по: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доходам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2020 год по кодам классификации доходов бюджета за 2020 год (приложение №1);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распределению расходов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ведомственной структуре расходов за 2020 год (приложение №2);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расходы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разделам и подразделам классификации расходов бюджетов за 2020 год (приложение №3);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2020 год по кодам классификации источников по кодам групп статей видов источников финансирования дефицитов бюджетов за 2020 год (приложение №4).</w:t>
      </w: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C0A" w:rsidRDefault="008F5C0A" w:rsidP="008F5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</w:t>
      </w:r>
      <w:r w:rsidR="00F757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Хайбахманов</w:t>
      </w:r>
      <w:proofErr w:type="spellEnd"/>
    </w:p>
    <w:p w:rsidR="00A24F3E" w:rsidRDefault="00A24F3E"/>
    <w:sectPr w:rsidR="00A2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43"/>
    <w:rsid w:val="001F2AA1"/>
    <w:rsid w:val="00324643"/>
    <w:rsid w:val="00877F2C"/>
    <w:rsid w:val="008F5C0A"/>
    <w:rsid w:val="00A24F3E"/>
    <w:rsid w:val="00CD5574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67D808-9786-40B4-9846-3BDD4E2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2021-04-08T10:53:00Z</dcterms:created>
  <dcterms:modified xsi:type="dcterms:W3CDTF">2021-04-20T07:13:00Z</dcterms:modified>
</cp:coreProperties>
</file>